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sz w:val="22"/>
          <w:szCs w:val="22"/>
        </w:rPr>
        <w:t>附件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第二届全区高校青年教师教学竞赛选手汇总表</w:t>
      </w:r>
    </w:p>
    <w:bookmarkEnd w:id="0"/>
    <w:p>
      <w:pPr>
        <w:spacing w:line="540" w:lineRule="exact"/>
        <w:jc w:val="left"/>
        <w:rPr>
          <w:u w:val="single"/>
        </w:rPr>
      </w:pPr>
      <w:r>
        <w:rPr>
          <w:rFonts w:hint="eastAsia"/>
          <w:b/>
          <w:szCs w:val="32"/>
        </w:rPr>
        <w:t>高校</w:t>
      </w:r>
      <w:r>
        <w:rPr>
          <w:b/>
          <w:szCs w:val="32"/>
        </w:rPr>
        <w:t>：</w:t>
      </w:r>
      <w:r>
        <w:rPr>
          <w:b/>
          <w:szCs w:val="32"/>
          <w:u w:val="single"/>
        </w:rPr>
        <w:t xml:space="preserve">                      </w:t>
      </w:r>
    </w:p>
    <w:tbl>
      <w:tblPr>
        <w:tblStyle w:val="3"/>
        <w:tblW w:w="1431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1418"/>
        <w:gridCol w:w="1276"/>
        <w:gridCol w:w="2508"/>
        <w:gridCol w:w="2159"/>
        <w:gridCol w:w="1864"/>
        <w:gridCol w:w="1141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职称/职务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11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0055"/>
    <w:rsid w:val="4B4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2020-06-01T07:08:00Z</dcterms:created>
  <dc:creator>lenovo</dc:creator>
  <cp:lastModifiedBy>lenovo</cp:lastModifiedBy>
  <dcterms:modified xsi:type="dcterms:W3CDTF">2020-06-01T07:09:41Z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